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60F" w:rsidRPr="0092260F" w:rsidRDefault="0092260F" w:rsidP="009226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№ 5</w:t>
      </w:r>
    </w:p>
    <w:p w:rsidR="0092260F" w:rsidRPr="0092260F" w:rsidRDefault="0092260F" w:rsidP="009226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60F" w:rsidRPr="0092260F" w:rsidRDefault="0092260F" w:rsidP="009226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92260F" w:rsidRPr="0092260F" w:rsidRDefault="0092260F" w:rsidP="009226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закупок муниципальным бюджетным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дошкольным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образовательным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детский сад № 12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муниципального образования Щербиновский район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станица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Новощербиновская</w:t>
      </w:r>
    </w:p>
    <w:p w:rsidR="0092260F" w:rsidRPr="0092260F" w:rsidRDefault="0092260F" w:rsidP="009226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2260F" w:rsidRPr="0092260F" w:rsidTr="0092260F">
        <w:tc>
          <w:tcPr>
            <w:tcW w:w="4926" w:type="dxa"/>
          </w:tcPr>
          <w:p w:rsidR="0092260F" w:rsidRPr="0092260F" w:rsidRDefault="0092260F" w:rsidP="0092260F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2260F" w:rsidRPr="0092260F" w:rsidRDefault="007C0462" w:rsidP="0092260F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9226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мая </w:t>
            </w:r>
            <w:r w:rsidR="0092260F" w:rsidRPr="0092260F">
              <w:rPr>
                <w:rFonts w:ascii="Times New Roman" w:hAnsi="Times New Roman"/>
                <w:color w:val="000000"/>
                <w:sz w:val="28"/>
                <w:szCs w:val="28"/>
              </w:rPr>
              <w:t>2017 года</w:t>
            </w:r>
          </w:p>
        </w:tc>
        <w:tc>
          <w:tcPr>
            <w:tcW w:w="4928" w:type="dxa"/>
            <w:hideMark/>
          </w:tcPr>
          <w:p w:rsidR="0092260F" w:rsidRPr="0092260F" w:rsidRDefault="0092260F" w:rsidP="0092260F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6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</w:t>
            </w:r>
          </w:p>
          <w:p w:rsidR="0092260F" w:rsidRPr="0092260F" w:rsidRDefault="0092260F" w:rsidP="0092260F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6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="00CE134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Pr="009226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ст. Старощербиновская</w:t>
            </w:r>
          </w:p>
        </w:tc>
      </w:tr>
      <w:tr w:rsidR="0092260F" w:rsidRPr="0092260F" w:rsidTr="0092260F">
        <w:tc>
          <w:tcPr>
            <w:tcW w:w="4926" w:type="dxa"/>
          </w:tcPr>
          <w:p w:rsidR="0092260F" w:rsidRPr="0092260F" w:rsidRDefault="0092260F" w:rsidP="0092260F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92260F" w:rsidRPr="0092260F" w:rsidRDefault="0092260F" w:rsidP="0092260F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proofErr w:type="gramStart"/>
      <w:r w:rsidRPr="0092260F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На основании приказов финансового управления администрации мун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и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ципального образования Щербиновский район 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 декабря 2016 года № 127 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«Об утверждении плана проведения плановых проверок соблюдения требов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законодательства Российской Федерации в сфере контрактной системы з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купок товаров, работ, услуг для муниципальных нужд»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, от </w:t>
      </w: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21 марта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 2017 го</w:t>
      </w: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да № 22</w:t>
      </w:r>
      <w:r w:rsidRPr="0092260F">
        <w:rPr>
          <w:rFonts w:ascii="Times New Roman" w:eastAsia="Times New Roman" w:hAnsi="Times New Roman" w:cs="Times New Roman"/>
          <w:color w:val="FF0000"/>
          <w:sz w:val="28"/>
          <w:szCs w:val="26"/>
          <w:lang w:eastAsia="ru-RU"/>
        </w:rPr>
        <w:t xml:space="preserve">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«О проведении плановой проверки»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проведена плановая выборочная пр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верка соблюдения требований 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Российской Федерации о ко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</w:t>
      </w:r>
      <w:proofErr w:type="gramEnd"/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закупок товаров, работ, услуг для обеспечения мун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нужд (далее - законодательство о контрактной системе в сфере з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купок)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муниципальным бюджетным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дошкольным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общеобразовательным учр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ждением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детский сад № 12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Щербиновский район станица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Новощербиновская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МБДОУ детский сад № 12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 инспекцией в составе:</w:t>
      </w:r>
    </w:p>
    <w:p w:rsidR="0092260F" w:rsidRPr="0092260F" w:rsidRDefault="0092260F" w:rsidP="009226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  <w:t xml:space="preserve">руководителя инспекции: </w:t>
      </w:r>
    </w:p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- 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</w:t>
      </w: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ния Щербиновский район; </w:t>
      </w:r>
    </w:p>
    <w:p w:rsidR="0092260F" w:rsidRPr="0092260F" w:rsidRDefault="0092260F" w:rsidP="009226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членов инспекции:</w:t>
      </w:r>
    </w:p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- Сидоркиной Тамиллы Джабар </w:t>
      </w:r>
      <w:proofErr w:type="spellStart"/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кызы</w:t>
      </w:r>
      <w:proofErr w:type="spellEnd"/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, главного специалиста </w:t>
      </w:r>
      <w:proofErr w:type="gramStart"/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сектора м</w:t>
      </w: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у</w:t>
      </w: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ниципального контроля финансового управления администрации муниципал</w:t>
      </w: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ь</w:t>
      </w: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ного образования</w:t>
      </w:r>
      <w:proofErr w:type="gramEnd"/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Щербиновский район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- Абальмаз Наталии Викторовны, ведущего специалиста сектора муниц</w:t>
      </w: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и</w:t>
      </w:r>
      <w:r w:rsidRPr="0092260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пального контроля финансового управления администрации муниципального образования Щербиновский район. </w:t>
      </w:r>
    </w:p>
    <w:p w:rsidR="0092260F" w:rsidRPr="0092260F" w:rsidRDefault="0092260F" w:rsidP="0092260F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 проведения проверки - 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апреля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мая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года. </w:t>
      </w:r>
    </w:p>
    <w:p w:rsidR="0092260F" w:rsidRPr="0092260F" w:rsidRDefault="0092260F" w:rsidP="0092260F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Проверяемый период - 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 марта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года.</w:t>
      </w:r>
    </w:p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ципальных нужд» (далее - Закон о контрактной системе).</w:t>
      </w:r>
    </w:p>
    <w:p w:rsidR="0092260F" w:rsidRPr="0092260F" w:rsidRDefault="0092260F" w:rsidP="000942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60F">
        <w:rPr>
          <w:rFonts w:ascii="Times New Roman" w:eastAsia="Times New Roman" w:hAnsi="Times New Roman" w:cs="Times New Roman"/>
          <w:sz w:val="28"/>
          <w:szCs w:val="28"/>
        </w:rPr>
        <w:t xml:space="preserve">Субъект контроля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226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МБДОУ детский сад № 12</w:t>
      </w:r>
      <w:r w:rsidRPr="0092260F">
        <w:rPr>
          <w:rFonts w:ascii="Times New Roman" w:eastAsia="Times New Roman" w:hAnsi="Times New Roman" w:cs="Times New Roman"/>
          <w:sz w:val="28"/>
          <w:szCs w:val="28"/>
        </w:rPr>
        <w:t>, м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есто нахождения: </w:t>
      </w:r>
      <w:r>
        <w:rPr>
          <w:rFonts w:ascii="Times New Roman" w:eastAsia="Times New Roman" w:hAnsi="Times New Roman" w:cs="Times New Roman"/>
          <w:sz w:val="28"/>
          <w:szCs w:val="28"/>
        </w:rPr>
        <w:t>353632</w:t>
      </w:r>
      <w:r w:rsidRPr="0092260F">
        <w:rPr>
          <w:rFonts w:ascii="Times New Roman" w:eastAsia="Times New Roman" w:hAnsi="Times New Roman" w:cs="Times New Roman"/>
          <w:sz w:val="28"/>
          <w:szCs w:val="28"/>
        </w:rPr>
        <w:t>, Рос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сия, </w:t>
      </w:r>
      <w:r w:rsidRPr="0092260F">
        <w:rPr>
          <w:rFonts w:ascii="Times New Roman" w:eastAsia="Times New Roman" w:hAnsi="Times New Roman" w:cs="Times New Roman"/>
          <w:sz w:val="28"/>
          <w:szCs w:val="28"/>
        </w:rPr>
        <w:t xml:space="preserve">Краснодарский край, Щербиновский район, станица </w:t>
      </w:r>
      <w:r>
        <w:rPr>
          <w:rFonts w:ascii="Times New Roman" w:eastAsia="Times New Roman" w:hAnsi="Times New Roman" w:cs="Times New Roman"/>
          <w:sz w:val="28"/>
          <w:szCs w:val="28"/>
        </w:rPr>
        <w:t>Новоще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биновская</w:t>
      </w:r>
      <w:r w:rsidR="001266D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2260F">
        <w:rPr>
          <w:rFonts w:ascii="Times New Roman" w:eastAsia="Times New Roman" w:hAnsi="Times New Roman" w:cs="Times New Roman"/>
          <w:sz w:val="28"/>
          <w:szCs w:val="28"/>
        </w:rPr>
        <w:t xml:space="preserve">улица </w:t>
      </w:r>
      <w:r w:rsidR="000942D0">
        <w:rPr>
          <w:rFonts w:ascii="Times New Roman" w:eastAsia="Times New Roman" w:hAnsi="Times New Roman" w:cs="Times New Roman"/>
          <w:sz w:val="28"/>
          <w:szCs w:val="28"/>
        </w:rPr>
        <w:t>Ленина, 54</w:t>
      </w:r>
      <w:r w:rsidRPr="009226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извещен о начале проведения выборочной план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вой проверки уведомлением </w:t>
      </w:r>
      <w:r w:rsidRPr="0092260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942D0">
        <w:rPr>
          <w:rFonts w:ascii="Times New Roman" w:eastAsia="Times New Roman" w:hAnsi="Times New Roman" w:cs="Times New Roman"/>
          <w:sz w:val="28"/>
          <w:szCs w:val="28"/>
        </w:rPr>
        <w:t>21 марта</w:t>
      </w:r>
      <w:r w:rsidRPr="0092260F">
        <w:rPr>
          <w:rFonts w:ascii="Times New Roman" w:eastAsia="Times New Roman" w:hAnsi="Times New Roman" w:cs="Times New Roman"/>
          <w:sz w:val="28"/>
          <w:szCs w:val="28"/>
        </w:rPr>
        <w:t xml:space="preserve"> 2017 года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01- </w:t>
      </w:r>
      <w:r w:rsidR="000942D0">
        <w:rPr>
          <w:rFonts w:ascii="Times New Roman" w:eastAsia="Times New Roman" w:hAnsi="Times New Roman" w:cs="Times New Roman"/>
          <w:color w:val="000000"/>
          <w:sz w:val="28"/>
          <w:szCs w:val="28"/>
        </w:rPr>
        <w:t>160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Pr="0092260F">
        <w:rPr>
          <w:rFonts w:ascii="Times New Roman" w:eastAsia="Times New Roman" w:hAnsi="Times New Roman" w:cs="Times New Roman"/>
          <w:sz w:val="28"/>
          <w:szCs w:val="28"/>
        </w:rPr>
        <w:t>17-11.</w:t>
      </w:r>
    </w:p>
    <w:p w:rsidR="0092260F" w:rsidRPr="0092260F" w:rsidRDefault="000942D0" w:rsidP="0092260F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 детский сад № 12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</w:t>
      </w:r>
      <w:r w:rsidR="0092260F" w:rsidRPr="0092260F">
        <w:rPr>
          <w:rFonts w:ascii="Calibri" w:eastAsia="Calibri" w:hAnsi="Calibri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юридическим лицом, 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самосто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тельный баланс, обособленное имущество, лицевые счета, открытые в фина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совом управлении администрации муниципального образования Щербиновский район, печать со своим полным наименованием. Учреждение 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может от своего 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приобретать и осуществлять имущественные и личные неимуществе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права, соответ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ствующие предмету и целям его деятельности.</w:t>
      </w:r>
    </w:p>
    <w:p w:rsidR="0092260F" w:rsidRPr="0092260F" w:rsidRDefault="0092260F" w:rsidP="0092260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и полномочия учредителя осуществляет администрация мун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 в лице управления образования администрации муниципального образования Щербиновский район.</w:t>
      </w:r>
      <w:r w:rsidRPr="0092260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92260F" w:rsidRPr="0092260F" w:rsidRDefault="000942D0" w:rsidP="0092260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МБДОУ детский сад № 12</w:t>
      </w:r>
      <w:r w:rsidR="0092260F" w:rsidRPr="0092260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 на должность в соотве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приказом отдела об</w:t>
      </w:r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Щербиновского района от </w:t>
      </w:r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59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>2004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>5«а</w:t>
      </w:r>
      <w:proofErr w:type="gramStart"/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proofErr w:type="gramEnd"/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92260F"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назначении </w:t>
      </w:r>
      <w:proofErr w:type="spellStart"/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>Шугаевой</w:t>
      </w:r>
      <w:proofErr w:type="spellEnd"/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Л.В.»</w:t>
      </w:r>
    </w:p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60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На основании пункта 7 статьи 3 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контрактной системе</w:t>
      </w:r>
      <w:r w:rsidRPr="0092260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и в соо</w:t>
      </w:r>
      <w:r w:rsidRPr="0092260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Pr="0092260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ветствии с частью 1 статьи 15 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контрактной системе</w:t>
      </w:r>
      <w:r w:rsidRPr="0092260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субъект контроля  является заказчиком.</w:t>
      </w:r>
    </w:p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Приказом </w:t>
      </w:r>
      <w:r w:rsidR="001266DC">
        <w:rPr>
          <w:rFonts w:ascii="Times New Roman" w:eastAsia="Calibri" w:hAnsi="Times New Roman" w:cs="Times New Roman"/>
          <w:sz w:val="28"/>
          <w:szCs w:val="28"/>
          <w:lang w:eastAsia="ru-RU"/>
        </w:rPr>
        <w:t>МБДОУ детский сад № 12</w:t>
      </w:r>
      <w:r w:rsidRPr="00922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9 января 2017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1266DC">
        <w:rPr>
          <w:rFonts w:ascii="Times New Roman" w:eastAsia="Times New Roman" w:hAnsi="Times New Roman" w:cs="Times New Roman"/>
          <w:sz w:val="28"/>
          <w:szCs w:val="28"/>
          <w:lang w:eastAsia="ru-RU"/>
        </w:rPr>
        <w:t>1-О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59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2260F">
        <w:rPr>
          <w:rFonts w:ascii="Times New Roman" w:eastAsia="Calibri" w:hAnsi="Times New Roman" w:cs="Times New Roman"/>
          <w:sz w:val="28"/>
          <w:szCs w:val="28"/>
          <w:lang w:eastAsia="ru-RU"/>
        </w:rPr>
        <w:t>О назначении контракт</w:t>
      </w:r>
      <w:r w:rsidR="001266DC">
        <w:rPr>
          <w:rFonts w:ascii="Times New Roman" w:eastAsia="Calibri" w:hAnsi="Times New Roman" w:cs="Times New Roman"/>
          <w:sz w:val="28"/>
          <w:szCs w:val="28"/>
          <w:lang w:eastAsia="ru-RU"/>
        </w:rPr>
        <w:t>ного управляющего</w:t>
      </w:r>
      <w:r w:rsidRPr="0092260F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260F">
        <w:rPr>
          <w:rFonts w:ascii="Times New Roman" w:eastAsia="Calibri" w:hAnsi="Times New Roman" w:cs="Times New Roman"/>
          <w:sz w:val="28"/>
          <w:szCs w:val="28"/>
          <w:lang w:eastAsia="ru-RU"/>
        </w:rPr>
        <w:t>назначен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контрактный управл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ющий </w:t>
      </w:r>
      <w:r w:rsidRPr="0092260F">
        <w:rPr>
          <w:rFonts w:ascii="Times New Roman" w:eastAsia="Calibri" w:hAnsi="Times New Roman" w:cs="Times New Roman"/>
          <w:sz w:val="28"/>
          <w:szCs w:val="28"/>
          <w:lang w:eastAsia="ru-RU"/>
        </w:rPr>
        <w:t>субъекта контроля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sz w:val="28"/>
          <w:lang w:eastAsia="ru-RU"/>
        </w:rPr>
        <w:t>В 2014 году контрактный управляющий получил дополнительное пр</w:t>
      </w:r>
      <w:r w:rsidRPr="0092260F">
        <w:rPr>
          <w:rFonts w:ascii="Times New Roman" w:eastAsia="Times New Roman" w:hAnsi="Times New Roman" w:cs="Times New Roman"/>
          <w:sz w:val="28"/>
          <w:lang w:eastAsia="ru-RU"/>
        </w:rPr>
        <w:t>о</w:t>
      </w:r>
      <w:r w:rsidRPr="0092260F">
        <w:rPr>
          <w:rFonts w:ascii="Times New Roman" w:eastAsia="Times New Roman" w:hAnsi="Times New Roman" w:cs="Times New Roman"/>
          <w:sz w:val="28"/>
          <w:lang w:eastAsia="ru-RU"/>
        </w:rPr>
        <w:t>фессиональное образование в сфере закупок по программе дополнительного профессионального образования повышения квалификации «Управление гос</w:t>
      </w:r>
      <w:r w:rsidRPr="0092260F">
        <w:rPr>
          <w:rFonts w:ascii="Times New Roman" w:eastAsia="Times New Roman" w:hAnsi="Times New Roman" w:cs="Times New Roman"/>
          <w:sz w:val="28"/>
          <w:lang w:eastAsia="ru-RU"/>
        </w:rPr>
        <w:t>у</w:t>
      </w:r>
      <w:r w:rsidRPr="0092260F">
        <w:rPr>
          <w:rFonts w:ascii="Times New Roman" w:eastAsia="Times New Roman" w:hAnsi="Times New Roman" w:cs="Times New Roman"/>
          <w:sz w:val="28"/>
          <w:lang w:eastAsia="ru-RU"/>
        </w:rPr>
        <w:t>дарственными и муниципальными закупками: контрактная система», что по</w:t>
      </w:r>
      <w:r w:rsidRPr="0092260F">
        <w:rPr>
          <w:rFonts w:ascii="Times New Roman" w:eastAsia="Times New Roman" w:hAnsi="Times New Roman" w:cs="Times New Roman"/>
          <w:sz w:val="28"/>
          <w:lang w:eastAsia="ru-RU"/>
        </w:rPr>
        <w:t>д</w:t>
      </w:r>
      <w:r w:rsidRPr="0092260F">
        <w:rPr>
          <w:rFonts w:ascii="Times New Roman" w:eastAsia="Times New Roman" w:hAnsi="Times New Roman" w:cs="Times New Roman"/>
          <w:sz w:val="28"/>
          <w:lang w:eastAsia="ru-RU"/>
        </w:rPr>
        <w:t xml:space="preserve">тверждается удостоверением о повышении квалификации от 22 февраля </w:t>
      </w:r>
      <w:r w:rsidRPr="0092260F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2014 года с регистрационным номером </w:t>
      </w:r>
      <w:proofErr w:type="gramStart"/>
      <w:r w:rsidR="006D55EF">
        <w:rPr>
          <w:rFonts w:ascii="Times New Roman" w:eastAsia="Times New Roman" w:hAnsi="Times New Roman" w:cs="Times New Roman"/>
          <w:sz w:val="28"/>
          <w:szCs w:val="28"/>
          <w:lang w:eastAsia="ru-RU"/>
        </w:rPr>
        <w:t>У-ОЗ</w:t>
      </w:r>
      <w:proofErr w:type="gramEnd"/>
      <w:r w:rsidR="006D5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000872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деятельности субъекта контроля осуществляе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за счет средств бюджета муниципального образования Щербиновский район и средств от иной приносящей доход деятельности.</w:t>
      </w:r>
    </w:p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осуществлялась путем выборочного рассмотрения и </w:t>
      </w:r>
      <w:proofErr w:type="gramStart"/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анализа</w:t>
      </w:r>
      <w:proofErr w:type="gramEnd"/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предоставленных по запросу документов, а также информации, размещенной </w:t>
      </w: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единой информационной системе в сфере закупок на сайте </w:t>
      </w:r>
      <w:hyperlink r:id="rId9" w:history="1">
        <w:r w:rsidRPr="0092260F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9226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92260F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zakupki</w:t>
        </w:r>
        <w:proofErr w:type="spellEnd"/>
        <w:r w:rsidRPr="009226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92260F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gov</w:t>
        </w:r>
        <w:proofErr w:type="spellEnd"/>
        <w:r w:rsidRPr="009226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92260F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ЕИС).</w:t>
      </w:r>
    </w:p>
    <w:p w:rsidR="0092260F" w:rsidRPr="0092260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Arial"/>
          <w:sz w:val="28"/>
          <w:szCs w:val="28"/>
          <w:lang w:eastAsia="ru-RU"/>
        </w:rPr>
        <w:t>В ходе проверки установлено следующее:</w:t>
      </w:r>
    </w:p>
    <w:p w:rsidR="0092260F" w:rsidRPr="0092260F" w:rsidRDefault="0092260F" w:rsidP="0092260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проведения проверки процедуры закупок, находящиеся на стадии определения поставщика (исполнителя, подрядчика), отсутствуют.</w:t>
      </w:r>
    </w:p>
    <w:p w:rsidR="0092260F" w:rsidRPr="0092260F" w:rsidRDefault="0092260F" w:rsidP="0092260F">
      <w:pPr>
        <w:numPr>
          <w:ilvl w:val="0"/>
          <w:numId w:val="1"/>
        </w:numPr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2016 году субъект контроля осуществлял закупки согласно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плану-графику размещения заказа на поставки товаров, выполнение работ, ок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D5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зание услуг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план-график), сформированному в соответствии с совмес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ными </w:t>
      </w:r>
      <w:hyperlink r:id="rId10" w:history="1">
        <w:r w:rsidRPr="0092260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приказами</w:t>
        </w:r>
      </w:hyperlink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Министерства экономического развития Российской Федер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и Федерального казначейства от 27 декабря 2011 года № 761/20н «Об утверждении порядка размещения на официальном сайте планов-графиков ра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мещения заказов на поставки товаров, выполнение работ, оказание услуг для нужд</w:t>
      </w:r>
      <w:proofErr w:type="gramEnd"/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заказчиков и формы планов-графиков размещения заказа на поставки т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варов, выполнение работ, оказание услуг для нужд заказчиков» (далее - Приказ - № 761/20н) </w:t>
      </w:r>
      <w:hyperlink r:id="rId11" w:history="1">
        <w:r w:rsidRPr="0092260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и от 31 марта 2015 года № 182/7н «Об особенностях размещения в единой информационной системе или до ввода в эксплуатацию указанной с</w:t>
        </w:r>
        <w:r w:rsidRPr="0092260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и</w:t>
        </w:r>
        <w:r w:rsidRPr="0092260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стемы на официальном сайте Российской Федерации в информационно-телекоммуникационной сети «Интернет» для размещения информации о ра</w:t>
        </w:r>
        <w:r w:rsidRPr="0092260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</w:t>
        </w:r>
        <w:r w:rsidRPr="0092260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мещении заказов на поставки товаров</w:t>
        </w:r>
        <w:proofErr w:type="gramEnd"/>
        <w:r w:rsidRPr="0092260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, выполнение работ, оказание услуг пл</w:t>
        </w:r>
        <w:r w:rsidRPr="0092260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а</w:t>
        </w:r>
        <w:r w:rsidRPr="0092260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нов-графиков размещения заказов на 2015 - 2016 годы»</w:t>
        </w:r>
      </w:hyperlink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</w:t>
      </w:r>
      <w:r w:rsidR="006D5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Приказ № 182/7н). План-график </w:t>
      </w:r>
      <w:r w:rsidR="006B1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МБДОУ детский сад № 12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2016 год размещен в ЕИС 1</w:t>
      </w:r>
      <w:r w:rsidR="006B1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января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 года.</w:t>
      </w:r>
    </w:p>
    <w:p w:rsidR="00790973" w:rsidRDefault="0092260F" w:rsidP="00790973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года в план-график </w:t>
      </w:r>
      <w:r w:rsidR="006B1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МБДОУ детский сад № 12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2016 год н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однократно вносились изменения. В проверяемом периоде в ЕИС размещено </w:t>
      </w:r>
      <w:r w:rsidR="00173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</w:t>
      </w:r>
      <w:r w:rsidR="003A5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версии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плана-графика на 2016 год. </w:t>
      </w:r>
      <w:r w:rsidR="00173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 </w:t>
      </w:r>
      <w:r w:rsidRPr="009226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версии размещены своевременно. </w:t>
      </w:r>
    </w:p>
    <w:p w:rsidR="0092260F" w:rsidRPr="0092260F" w:rsidRDefault="0092260F" w:rsidP="00790973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осуществления закупок в 2017 году субъектом контроля разработаны и размещены в ЕИС план закупок товаров, работ, услуг для муниципальных нужд </w:t>
      </w:r>
      <w:r w:rsidR="003A5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2017 </w:t>
      </w:r>
      <w:r w:rsidR="003A59B5"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</w:t>
      </w:r>
      <w:r w:rsidR="003A59B5" w:rsidRPr="00790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3A5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3A59B5" w:rsidRPr="00790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плановый пери</w:t>
      </w:r>
      <w:r w:rsidR="003A5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 2018 и </w:t>
      </w:r>
      <w:r w:rsidR="003A59B5" w:rsidRPr="007909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2019 годов</w:t>
      </w:r>
      <w:r w:rsidR="003A59B5"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- план</w:t>
      </w:r>
      <w:r w:rsidR="003F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</w:t>
      </w:r>
      <w:r w:rsidR="003F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3F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пок)</w:t>
      </w:r>
      <w:r w:rsid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план-график</w:t>
      </w:r>
      <w:r w:rsidR="003A5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2017 год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92260F" w:rsidRPr="0092260F" w:rsidRDefault="0092260F" w:rsidP="00922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Инспекцией проверена своевременность утверждения и размещения</w:t>
      </w:r>
      <w:r w:rsidR="003A5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ЕИС вышеуказанных</w:t>
      </w:r>
      <w:r w:rsidRPr="00F477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документов.</w:t>
      </w:r>
    </w:p>
    <w:p w:rsidR="0092260F" w:rsidRPr="0092260F" w:rsidRDefault="0092260F" w:rsidP="00922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 закупок и план-график формируются заказчиком в соответствии с утвержденным планом финансово-хозяйственной деятельности (далее – План ФХД). </w:t>
      </w:r>
    </w:p>
    <w:p w:rsidR="0092260F" w:rsidRPr="000367F3" w:rsidRDefault="0092260F" w:rsidP="00922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 ФХД субъекта контроля на 2017 год </w:t>
      </w:r>
      <w:r w:rsidR="000367F3"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на плановый период </w:t>
      </w:r>
      <w:r w:rsidR="003A5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367F3"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2018 и 2019 годов </w:t>
      </w:r>
      <w:r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приказом </w:t>
      </w:r>
      <w:r w:rsidR="00173C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заведующего муниципальн</w:t>
      </w:r>
      <w:r w:rsidR="000367F3"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 бюдже</w:t>
      </w:r>
      <w:r w:rsidR="000367F3"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0367F3"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дошкольного  образовательного учреждения детский сад № 12 муниц</w:t>
      </w:r>
      <w:r w:rsidR="000367F3"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367F3"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станица Новощербиновская </w:t>
      </w:r>
      <w:r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30 декабря 2016 года № </w:t>
      </w:r>
      <w:r w:rsidR="000367F3"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82-О</w:t>
      </w:r>
      <w:r w:rsidRP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плана финансово-хозяйственной деятельности на 2017 год и на плановый период 2018 и 2019 годов».</w:t>
      </w:r>
      <w:proofErr w:type="gramEnd"/>
    </w:p>
    <w:p w:rsidR="0092260F" w:rsidRPr="0092260F" w:rsidRDefault="0092260F" w:rsidP="0092260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 закупок на 2017 год утвержден приказом </w:t>
      </w:r>
      <w:r w:rsid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заведующего муниципал</w:t>
      </w:r>
      <w:r w:rsid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ного бюджетного дошкольного образовательного учреждения </w:t>
      </w:r>
      <w:r w:rsidR="00096D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детский</w:t>
      </w:r>
      <w:r w:rsid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сад № 12 муниципального образования Щербиновский </w:t>
      </w:r>
      <w:r w:rsidR="00096D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036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96D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станица Новощербиновская</w:t>
      </w:r>
      <w:r w:rsidR="003F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16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2017 года № </w:t>
      </w:r>
      <w:r w:rsidR="003F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7-О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плана закупок товаров, работ, услуг для обеспечения нужд субъекта Российской Фед</w:t>
      </w:r>
      <w:r w:rsidR="003F41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ерации и муниципальных нужд на 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2017 финансовый год и на плановый период 2018-2019 годов» в срок, установленный частью 8 статьи</w:t>
      </w:r>
      <w:proofErr w:type="gramEnd"/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 Закона о контрактной системе, и опублик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ван в ЕИС </w:t>
      </w:r>
      <w:r w:rsid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2017 года, в срок, установленный частью 9 статьи 17 Зак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226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 контрактной системе.</w:t>
      </w:r>
      <w:proofErr w:type="gramEnd"/>
    </w:p>
    <w:p w:rsidR="0092260F" w:rsidRPr="002C14C9" w:rsidRDefault="00F477C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на 2017 год </w:t>
      </w:r>
      <w:r w:rsidR="0092260F"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приказом </w:t>
      </w:r>
      <w:r w:rsid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заведующего муниципал</w:t>
      </w:r>
      <w:r w:rsid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бюджетного дошкольного образовательного учреждения детский сад № 12 муниципального образования Щербиновский район станица Новощербиновская от 17</w:t>
      </w:r>
      <w:r w:rsidR="0092260F"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2017 года № </w:t>
      </w:r>
      <w:r w:rsid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8-О</w:t>
      </w:r>
      <w:r w:rsidR="0092260F"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плана-графика </w:t>
      </w:r>
      <w:r w:rsid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размещения з</w:t>
      </w:r>
      <w:r w:rsid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казов на поставку товаров, выполнения работ, оказания услуг для обеспечения </w:t>
      </w:r>
      <w:r w:rsidR="00BF0A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государственных и муниципальных нужд на 2017 год</w:t>
      </w:r>
      <w:r w:rsidR="0092260F"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в срок, установленный частью 10 статьи 21 Закона о контрактной системе, и</w:t>
      </w:r>
      <w:proofErr w:type="gramEnd"/>
      <w:r w:rsidR="0092260F"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92260F"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 в ЕИС </w:t>
      </w:r>
      <w:r w:rsidR="0092260F"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F0A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17</w:t>
      </w:r>
      <w:r w:rsidR="0092260F"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2017 года, в срок, установленный частью 15 статьи 21 Закона о ко</w:t>
      </w:r>
      <w:r w:rsidR="0092260F"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92260F" w:rsidRPr="002C1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трактной системе. </w:t>
      </w:r>
      <w:proofErr w:type="gramEnd"/>
    </w:p>
    <w:p w:rsidR="0092260F" w:rsidRPr="00BF0ADF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0A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Утверждение и размещение в ЕИС плана закупок и плана-графика на 2017 год произведено субъектом контроля своевременно. </w:t>
      </w:r>
    </w:p>
    <w:p w:rsidR="00FA1F69" w:rsidRPr="00FA1F69" w:rsidRDefault="00FA1F69" w:rsidP="00FA1F69">
      <w:pPr>
        <w:suppressAutoHyphens/>
        <w:spacing w:after="0" w:line="240" w:lineRule="auto"/>
        <w:ind w:firstLine="709"/>
        <w:jc w:val="both"/>
        <w:rPr>
          <w:rFonts w:ascii="Times New Roman" w:eastAsia="Liberation Serif" w:hAnsi="Times New Roman" w:cs="Times New Roman"/>
          <w:color w:val="000000"/>
          <w:sz w:val="28"/>
          <w:szCs w:val="28"/>
          <w:lang w:eastAsia="ru-RU"/>
        </w:rPr>
      </w:pPr>
      <w:r w:rsidRPr="00FA1F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Pr="00FA1F69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Согласно части 1 статьи 30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контрактной системе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F69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заказчики обязаны осуществлять закупки у субъектов малого предпринимательства, социально ориентированных некоммерческих организаций (далее — СМП, СОНО) в объеме не менее чем пятнадцать процентов совокупного годового объема закупок, рассчитанного </w:t>
      </w:r>
      <w:r>
        <w:rPr>
          <w:rFonts w:ascii="Times New Roman" w:eastAsia="Liberation Serif" w:hAnsi="Times New Roman" w:cs="Times New Roman"/>
          <w:color w:val="000000"/>
          <w:sz w:val="28"/>
          <w:szCs w:val="28"/>
          <w:lang w:eastAsia="ru-RU"/>
        </w:rPr>
        <w:t xml:space="preserve">с учетом части 1.1 статьи </w:t>
      </w:r>
      <w:r w:rsidRPr="00FA1F69">
        <w:rPr>
          <w:rFonts w:ascii="Times New Roman" w:eastAsia="Liberation Serif" w:hAnsi="Times New Roman" w:cs="Times New Roman"/>
          <w:color w:val="000000"/>
          <w:sz w:val="28"/>
          <w:szCs w:val="28"/>
          <w:lang w:eastAsia="ru-RU"/>
        </w:rPr>
        <w:t xml:space="preserve">30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контрактной системе</w:t>
      </w:r>
      <w:r w:rsidRPr="00FA1F69">
        <w:rPr>
          <w:rFonts w:ascii="Times New Roman" w:eastAsia="Liberation Serif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A1F69" w:rsidRPr="00FA1F69" w:rsidRDefault="00FA1F69" w:rsidP="00FA1F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части 4 статьи 30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контрактной системе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 года заказчик обязан составить отчет об объеме закупок у субъектов малого пре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принимательства, социально ориентированных некоммерческих организаций, предусмотренных </w:t>
      </w:r>
      <w:hyperlink r:id="rId12" w:anchor="sub_3020" w:history="1">
        <w:r w:rsidRPr="00FA1F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 2</w:t>
        </w:r>
      </w:hyperlink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 (далее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Отчет), и до 1 апр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 года, следующего за отчетным годом, </w:t>
      </w:r>
      <w:proofErr w:type="gramStart"/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такой отчет в единой и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формационной системе. В такой отчет заказчик включает информацию о з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ключенных контрактах с субъектами малого предпринимательства, социально ориентированными некоммерческими организациями, а также информацию о несостоявшемся определении поставщиков (подрядчиков, исполнителей) с уч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стием субъектов малого предпринимательства, социально ориентированных некоммерческих организаций.</w:t>
      </w:r>
    </w:p>
    <w:p w:rsidR="00FA1F69" w:rsidRPr="00FA1F69" w:rsidRDefault="00FA1F69" w:rsidP="00FA1F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части 4.1.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30 Закона о контрактной системе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FA1F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отчета, его размещения в единой информационной системе, а также </w:t>
      </w:r>
      <w:hyperlink r:id="rId14" w:history="1">
        <w:r w:rsidRPr="00FA1F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форма</w:t>
        </w:r>
      </w:hyperlink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указанного отчета определяются Правительством Российской Федер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FA1F69" w:rsidRPr="00FA1F69" w:rsidRDefault="00FA1F69" w:rsidP="00FA1F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порядок утвержден постановлением правительства Российской Федерации от 17 марта 2015 года № 238 «О порядке подготовки отчета об об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 закупок у субъектов малого предпринимательства и социально ориентир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ванных некоммерческих организаций, его размещения в единой информацио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системе и внесении изменения в Положение о Межведомственной коми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</w:t>
      </w:r>
      <w:proofErr w:type="gramEnd"/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проектов, реализуемых на территории Российской </w:t>
      </w:r>
      <w:proofErr w:type="gramStart"/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proofErr w:type="gramEnd"/>
      <w:r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проектного финансирования».</w:t>
      </w:r>
    </w:p>
    <w:p w:rsidR="00FA1F69" w:rsidRPr="00371289" w:rsidRDefault="00371289" w:rsidP="00371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1F69"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 </w:t>
      </w:r>
      <w:proofErr w:type="gramStart"/>
      <w:r w:rsidR="00FA1F69"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разместил</w:t>
      </w:r>
      <w:proofErr w:type="gramEnd"/>
      <w:r w:rsidR="00FA1F69"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59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указанный отчет </w:t>
      </w:r>
      <w:r w:rsidR="00FA1F69"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>29 марта 2017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сво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</w:t>
      </w:r>
      <w:r w:rsidR="00FA1F69" w:rsidRPr="00FA1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2260F" w:rsidRPr="00371289" w:rsidRDefault="0092260F" w:rsidP="00371289">
      <w:pPr>
        <w:pStyle w:val="a4"/>
        <w:numPr>
          <w:ilvl w:val="0"/>
          <w:numId w:val="3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Calibri" w:eastAsia="Times New Roman" w:hAnsi="Calibri" w:cs="Times New Roman"/>
          <w:color w:val="000000" w:themeColor="text1"/>
          <w:lang w:eastAsia="ru-RU"/>
        </w:rPr>
      </w:pP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Всего в проверяемом периоде суб</w:t>
      </w:r>
      <w:r w:rsid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ъектом контроля осуществлено </w:t>
      </w:r>
      <w:r w:rsid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A7A7A"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47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закупок</w:t>
      </w:r>
      <w:r w:rsid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товаров, работ, услуг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2260F" w:rsidRPr="00371289" w:rsidRDefault="0092260F" w:rsidP="0092260F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1289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4.1. </w:t>
      </w:r>
      <w:r w:rsidR="00371289" w:rsidRPr="00371289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Все закупки осуществлены 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</w:t>
      </w:r>
      <w:r w:rsidR="00371289" w:rsidRPr="00371289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в соответствии со 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статье</w:t>
      </w:r>
      <w:r w:rsidR="00371289" w:rsidRPr="00371289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й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93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системе, в том числе:</w:t>
      </w:r>
    </w:p>
    <w:p w:rsidR="0092260F" w:rsidRPr="00371289" w:rsidRDefault="0092260F" w:rsidP="0092260F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закупка электроэнергии произведена в соответствии с пунктом 29 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части 1 статьи 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93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системе;</w:t>
      </w:r>
    </w:p>
    <w:p w:rsidR="0092260F" w:rsidRPr="00371289" w:rsidRDefault="0092260F" w:rsidP="0092260F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1289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- остальные закупки осуществлены на основании пунктов 4 и 5 части 1 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статьи 93 Закона о контрактной системе. </w:t>
      </w:r>
    </w:p>
    <w:p w:rsidR="0092260F" w:rsidRPr="00371289" w:rsidRDefault="0092260F" w:rsidP="0092260F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 результатам проверки данных закупок установлено, что все они пр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изведены соответственно планам-графикам на 2016 год и на 2017 год без пр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3712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вышения сумм, установленных требованиями пунктов 4 и 5 части 1 статьи 93 Закона о контрактной системе.</w:t>
      </w:r>
    </w:p>
    <w:p w:rsidR="000521E8" w:rsidRPr="00B800BF" w:rsidRDefault="00755D49" w:rsidP="000521E8">
      <w:pPr>
        <w:pStyle w:val="Standard"/>
        <w:tabs>
          <w:tab w:val="left" w:pos="1276"/>
        </w:tabs>
        <w:autoSpaceDE w:val="0"/>
        <w:ind w:firstLine="709"/>
        <w:jc w:val="both"/>
        <w:rPr>
          <w:sz w:val="28"/>
        </w:rPr>
      </w:pPr>
      <w:r>
        <w:rPr>
          <w:color w:val="000000" w:themeColor="text1"/>
          <w:sz w:val="28"/>
          <w:lang w:eastAsia="ru-RU"/>
        </w:rPr>
        <w:t xml:space="preserve">4.1.2. </w:t>
      </w:r>
      <w:r w:rsidR="000521E8" w:rsidRPr="00B800BF">
        <w:rPr>
          <w:sz w:val="28"/>
        </w:rPr>
        <w:t>Необходимо отметит</w:t>
      </w:r>
      <w:r w:rsidR="00721B59">
        <w:rPr>
          <w:sz w:val="28"/>
        </w:rPr>
        <w:t>ь, что в</w:t>
      </w:r>
      <w:r w:rsidR="000521E8">
        <w:rPr>
          <w:sz w:val="28"/>
        </w:rPr>
        <w:t xml:space="preserve"> </w:t>
      </w:r>
      <w:r w:rsidR="00C357BE">
        <w:rPr>
          <w:sz w:val="28"/>
        </w:rPr>
        <w:t xml:space="preserve">договорах и </w:t>
      </w:r>
      <w:r w:rsidR="000521E8" w:rsidRPr="00B800BF">
        <w:rPr>
          <w:sz w:val="28"/>
        </w:rPr>
        <w:t xml:space="preserve">контрактах, </w:t>
      </w:r>
      <w:r w:rsidR="00493080" w:rsidRPr="00B800BF">
        <w:rPr>
          <w:sz w:val="28"/>
        </w:rPr>
        <w:t>пред</w:t>
      </w:r>
      <w:r w:rsidR="00493080">
        <w:rPr>
          <w:sz w:val="28"/>
        </w:rPr>
        <w:t>оставле</w:t>
      </w:r>
      <w:r w:rsidR="00493080" w:rsidRPr="00B800BF">
        <w:rPr>
          <w:sz w:val="28"/>
        </w:rPr>
        <w:t>нных</w:t>
      </w:r>
      <w:r w:rsidR="000521E8" w:rsidRPr="00B800BF">
        <w:rPr>
          <w:sz w:val="28"/>
        </w:rPr>
        <w:t xml:space="preserve"> инспекции для проверки,  в том числе:</w:t>
      </w:r>
    </w:p>
    <w:p w:rsidR="000521E8" w:rsidRPr="00B800BF" w:rsidRDefault="000521E8" w:rsidP="00A9732C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3A59B5">
        <w:rPr>
          <w:sz w:val="28"/>
        </w:rPr>
        <w:t xml:space="preserve">в </w:t>
      </w:r>
      <w:r>
        <w:rPr>
          <w:sz w:val="28"/>
        </w:rPr>
        <w:t>контракт</w:t>
      </w:r>
      <w:r w:rsidR="003A59B5">
        <w:rPr>
          <w:sz w:val="28"/>
        </w:rPr>
        <w:t>е</w:t>
      </w:r>
      <w:r w:rsidRPr="00B800BF">
        <w:rPr>
          <w:sz w:val="28"/>
        </w:rPr>
        <w:t xml:space="preserve"> от </w:t>
      </w:r>
      <w:r w:rsidR="00326235">
        <w:rPr>
          <w:sz w:val="28"/>
        </w:rPr>
        <w:t>2</w:t>
      </w:r>
      <w:r>
        <w:rPr>
          <w:sz w:val="28"/>
        </w:rPr>
        <w:t xml:space="preserve"> </w:t>
      </w:r>
      <w:r w:rsidR="00326235">
        <w:rPr>
          <w:sz w:val="28"/>
        </w:rPr>
        <w:t>августа</w:t>
      </w:r>
      <w:r w:rsidRPr="00B800BF">
        <w:rPr>
          <w:sz w:val="28"/>
        </w:rPr>
        <w:t xml:space="preserve"> 2016 года № </w:t>
      </w:r>
      <w:r w:rsidR="004F7297">
        <w:rPr>
          <w:sz w:val="28"/>
        </w:rPr>
        <w:t>02-08</w:t>
      </w:r>
      <w:r w:rsidR="00326235">
        <w:rPr>
          <w:sz w:val="28"/>
        </w:rPr>
        <w:t>-2016</w:t>
      </w:r>
      <w:r>
        <w:rPr>
          <w:sz w:val="28"/>
        </w:rPr>
        <w:t xml:space="preserve"> на сумму </w:t>
      </w:r>
      <w:r w:rsidR="00326235">
        <w:rPr>
          <w:sz w:val="28"/>
        </w:rPr>
        <w:t>88615,00</w:t>
      </w:r>
      <w:r>
        <w:rPr>
          <w:sz w:val="28"/>
        </w:rPr>
        <w:t xml:space="preserve"> рублей</w:t>
      </w:r>
      <w:r w:rsidRPr="00B800BF">
        <w:rPr>
          <w:sz w:val="28"/>
        </w:rPr>
        <w:t>;</w:t>
      </w:r>
    </w:p>
    <w:p w:rsidR="000521E8" w:rsidRDefault="000521E8" w:rsidP="00A9732C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3A59B5">
        <w:rPr>
          <w:sz w:val="28"/>
        </w:rPr>
        <w:t xml:space="preserve">в </w:t>
      </w:r>
      <w:r>
        <w:rPr>
          <w:sz w:val="28"/>
        </w:rPr>
        <w:t>контракт</w:t>
      </w:r>
      <w:r w:rsidR="003A59B5">
        <w:rPr>
          <w:sz w:val="28"/>
        </w:rPr>
        <w:t>е</w:t>
      </w:r>
      <w:r>
        <w:rPr>
          <w:sz w:val="28"/>
        </w:rPr>
        <w:t xml:space="preserve"> </w:t>
      </w:r>
      <w:r w:rsidRPr="00B800BF">
        <w:rPr>
          <w:sz w:val="28"/>
        </w:rPr>
        <w:t xml:space="preserve">от </w:t>
      </w:r>
      <w:r w:rsidR="00326235">
        <w:rPr>
          <w:sz w:val="28"/>
        </w:rPr>
        <w:t>30</w:t>
      </w:r>
      <w:r w:rsidR="004F7297">
        <w:rPr>
          <w:sz w:val="28"/>
        </w:rPr>
        <w:t xml:space="preserve"> </w:t>
      </w:r>
      <w:r w:rsidR="00326235">
        <w:rPr>
          <w:sz w:val="28"/>
        </w:rPr>
        <w:t>августа</w:t>
      </w:r>
      <w:r>
        <w:rPr>
          <w:sz w:val="28"/>
        </w:rPr>
        <w:t xml:space="preserve"> 2016 года № </w:t>
      </w:r>
      <w:r w:rsidR="00326235">
        <w:rPr>
          <w:sz w:val="28"/>
        </w:rPr>
        <w:t>98 МУ</w:t>
      </w:r>
      <w:r>
        <w:rPr>
          <w:sz w:val="28"/>
        </w:rPr>
        <w:t xml:space="preserve"> на сумму </w:t>
      </w:r>
      <w:r w:rsidR="00326235">
        <w:rPr>
          <w:sz w:val="28"/>
        </w:rPr>
        <w:t>41885,00</w:t>
      </w:r>
      <w:r>
        <w:rPr>
          <w:sz w:val="28"/>
        </w:rPr>
        <w:t xml:space="preserve"> рублей</w:t>
      </w:r>
      <w:r w:rsidRPr="00B800BF">
        <w:rPr>
          <w:sz w:val="28"/>
        </w:rPr>
        <w:t>;</w:t>
      </w:r>
    </w:p>
    <w:p w:rsidR="004F7297" w:rsidRDefault="004F7297" w:rsidP="004F7297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 xml:space="preserve">- в контракте </w:t>
      </w:r>
      <w:r w:rsidRPr="00B800BF">
        <w:rPr>
          <w:sz w:val="28"/>
        </w:rPr>
        <w:t xml:space="preserve">от </w:t>
      </w:r>
      <w:r>
        <w:rPr>
          <w:sz w:val="28"/>
        </w:rPr>
        <w:t xml:space="preserve">1 сентября 2016 года № с-01-09-2016 на сумму </w:t>
      </w:r>
      <w:r w:rsidR="007C0462">
        <w:rPr>
          <w:sz w:val="28"/>
        </w:rPr>
        <w:br/>
      </w:r>
      <w:r>
        <w:rPr>
          <w:sz w:val="28"/>
        </w:rPr>
        <w:t>97410,87 рублей</w:t>
      </w:r>
      <w:r w:rsidRPr="00B800BF">
        <w:rPr>
          <w:sz w:val="28"/>
        </w:rPr>
        <w:t>;</w:t>
      </w:r>
    </w:p>
    <w:p w:rsidR="004F7297" w:rsidRDefault="000521E8" w:rsidP="004F7297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3A59B5">
        <w:rPr>
          <w:sz w:val="28"/>
        </w:rPr>
        <w:t xml:space="preserve">в </w:t>
      </w:r>
      <w:r>
        <w:rPr>
          <w:sz w:val="28"/>
        </w:rPr>
        <w:t>контракт</w:t>
      </w:r>
      <w:r w:rsidR="003A59B5">
        <w:rPr>
          <w:sz w:val="28"/>
        </w:rPr>
        <w:t>е</w:t>
      </w:r>
      <w:r w:rsidRPr="00B800BF">
        <w:rPr>
          <w:sz w:val="28"/>
        </w:rPr>
        <w:t xml:space="preserve"> от </w:t>
      </w:r>
      <w:r w:rsidR="00E07355">
        <w:rPr>
          <w:sz w:val="28"/>
        </w:rPr>
        <w:t>27 сентября</w:t>
      </w:r>
      <w:r>
        <w:rPr>
          <w:sz w:val="28"/>
        </w:rPr>
        <w:t xml:space="preserve"> 2016 года № </w:t>
      </w:r>
      <w:r w:rsidR="00E07355">
        <w:rPr>
          <w:sz w:val="28"/>
        </w:rPr>
        <w:t>27-09-2016</w:t>
      </w:r>
      <w:r>
        <w:rPr>
          <w:sz w:val="28"/>
        </w:rPr>
        <w:t xml:space="preserve"> на сумму </w:t>
      </w:r>
      <w:r w:rsidR="007C0462">
        <w:rPr>
          <w:sz w:val="28"/>
        </w:rPr>
        <w:br/>
      </w:r>
      <w:r w:rsidR="00E07355">
        <w:rPr>
          <w:sz w:val="28"/>
        </w:rPr>
        <w:t>7500,00</w:t>
      </w:r>
      <w:r>
        <w:rPr>
          <w:sz w:val="28"/>
        </w:rPr>
        <w:t xml:space="preserve"> рублей</w:t>
      </w:r>
      <w:r w:rsidRPr="00B800BF">
        <w:rPr>
          <w:sz w:val="28"/>
        </w:rPr>
        <w:t>;</w:t>
      </w:r>
    </w:p>
    <w:p w:rsidR="00E07355" w:rsidRDefault="000521E8" w:rsidP="00A9732C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3A59B5">
        <w:rPr>
          <w:sz w:val="28"/>
        </w:rPr>
        <w:t xml:space="preserve">в </w:t>
      </w:r>
      <w:r>
        <w:rPr>
          <w:sz w:val="28"/>
        </w:rPr>
        <w:t>контракт</w:t>
      </w:r>
      <w:r w:rsidR="003A59B5">
        <w:rPr>
          <w:sz w:val="28"/>
        </w:rPr>
        <w:t>е</w:t>
      </w:r>
      <w:r w:rsidRPr="00B800BF">
        <w:rPr>
          <w:sz w:val="28"/>
        </w:rPr>
        <w:t xml:space="preserve"> от </w:t>
      </w:r>
      <w:r w:rsidR="00E07355">
        <w:rPr>
          <w:sz w:val="28"/>
        </w:rPr>
        <w:t>1</w:t>
      </w:r>
      <w:r w:rsidRPr="00B800BF">
        <w:rPr>
          <w:sz w:val="28"/>
        </w:rPr>
        <w:t xml:space="preserve"> </w:t>
      </w:r>
      <w:r w:rsidR="00E07355">
        <w:rPr>
          <w:sz w:val="28"/>
        </w:rPr>
        <w:t>декабря</w:t>
      </w:r>
      <w:r>
        <w:rPr>
          <w:sz w:val="28"/>
        </w:rPr>
        <w:t xml:space="preserve"> 2016 года № </w:t>
      </w:r>
      <w:r w:rsidR="00E07355">
        <w:rPr>
          <w:sz w:val="28"/>
        </w:rPr>
        <w:t>01-12-16</w:t>
      </w:r>
      <w:r>
        <w:rPr>
          <w:sz w:val="28"/>
        </w:rPr>
        <w:t xml:space="preserve"> на сумму </w:t>
      </w:r>
      <w:r w:rsidR="00E07355">
        <w:rPr>
          <w:sz w:val="28"/>
        </w:rPr>
        <w:t>4165</w:t>
      </w:r>
      <w:r w:rsidR="007C0462">
        <w:rPr>
          <w:sz w:val="28"/>
        </w:rPr>
        <w:t>, 00</w:t>
      </w:r>
      <w:r>
        <w:rPr>
          <w:sz w:val="28"/>
        </w:rPr>
        <w:t xml:space="preserve"> рублей</w:t>
      </w:r>
      <w:r w:rsidR="00E07355">
        <w:rPr>
          <w:sz w:val="28"/>
        </w:rPr>
        <w:t>;</w:t>
      </w:r>
    </w:p>
    <w:p w:rsidR="00D36FA8" w:rsidRDefault="00E07355" w:rsidP="00026C16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3A59B5">
        <w:rPr>
          <w:sz w:val="28"/>
        </w:rPr>
        <w:t xml:space="preserve">в </w:t>
      </w:r>
      <w:r>
        <w:rPr>
          <w:sz w:val="28"/>
        </w:rPr>
        <w:t>договор</w:t>
      </w:r>
      <w:r w:rsidR="003A59B5">
        <w:rPr>
          <w:sz w:val="28"/>
        </w:rPr>
        <w:t>е</w:t>
      </w:r>
      <w:r>
        <w:rPr>
          <w:sz w:val="28"/>
        </w:rPr>
        <w:t xml:space="preserve"> от 19 декабря 2016 года б\н на сумму 10000</w:t>
      </w:r>
      <w:r w:rsidR="007C0462">
        <w:rPr>
          <w:sz w:val="28"/>
        </w:rPr>
        <w:t>, 00</w:t>
      </w:r>
      <w:r>
        <w:rPr>
          <w:sz w:val="28"/>
        </w:rPr>
        <w:t xml:space="preserve"> рублей</w:t>
      </w:r>
      <w:r w:rsidR="00D36FA8">
        <w:rPr>
          <w:sz w:val="28"/>
        </w:rPr>
        <w:t>;</w:t>
      </w:r>
    </w:p>
    <w:p w:rsidR="00D36FA8" w:rsidRDefault="00D36FA8" w:rsidP="00026C16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>- в контр</w:t>
      </w:r>
      <w:r w:rsidR="00400041">
        <w:rPr>
          <w:sz w:val="28"/>
        </w:rPr>
        <w:t>акте от 18 января 2017 года № О</w:t>
      </w:r>
      <w:r>
        <w:rPr>
          <w:sz w:val="28"/>
        </w:rPr>
        <w:t xml:space="preserve">-01-2017 на сумму </w:t>
      </w:r>
      <w:r w:rsidR="007C0462">
        <w:rPr>
          <w:sz w:val="28"/>
        </w:rPr>
        <w:br/>
      </w:r>
      <w:r>
        <w:rPr>
          <w:sz w:val="28"/>
        </w:rPr>
        <w:t>181707 рублей;</w:t>
      </w:r>
    </w:p>
    <w:p w:rsidR="00D36FA8" w:rsidRDefault="00D36FA8" w:rsidP="00026C16">
      <w:pPr>
        <w:pStyle w:val="Standard"/>
        <w:autoSpaceDE w:val="0"/>
        <w:ind w:firstLine="709"/>
        <w:jc w:val="both"/>
        <w:rPr>
          <w:sz w:val="28"/>
        </w:rPr>
      </w:pPr>
      <w:r>
        <w:rPr>
          <w:sz w:val="28"/>
        </w:rPr>
        <w:t xml:space="preserve">- в контракте от 1 февраля 2017 года № Я-02-2017 на сумму </w:t>
      </w:r>
      <w:r w:rsidR="00540430">
        <w:rPr>
          <w:sz w:val="28"/>
        </w:rPr>
        <w:br/>
      </w:r>
      <w:r>
        <w:rPr>
          <w:sz w:val="28"/>
        </w:rPr>
        <w:t>2052</w:t>
      </w:r>
      <w:r w:rsidR="00540430">
        <w:rPr>
          <w:sz w:val="28"/>
        </w:rPr>
        <w:t>,00</w:t>
      </w:r>
      <w:r>
        <w:rPr>
          <w:sz w:val="28"/>
        </w:rPr>
        <w:t xml:space="preserve"> рублей</w:t>
      </w:r>
      <w:r w:rsidR="00400041">
        <w:rPr>
          <w:sz w:val="28"/>
        </w:rPr>
        <w:t>;</w:t>
      </w:r>
    </w:p>
    <w:p w:rsidR="00A9732C" w:rsidRPr="00A9732C" w:rsidRDefault="00D36FA8" w:rsidP="007C0462">
      <w:pPr>
        <w:pStyle w:val="Standard"/>
        <w:tabs>
          <w:tab w:val="left" w:pos="709"/>
        </w:tabs>
        <w:autoSpaceDE w:val="0"/>
        <w:ind w:firstLine="709"/>
        <w:jc w:val="both"/>
        <w:rPr>
          <w:sz w:val="28"/>
        </w:rPr>
      </w:pPr>
      <w:r>
        <w:rPr>
          <w:sz w:val="28"/>
        </w:rPr>
        <w:t>- в контр</w:t>
      </w:r>
      <w:r w:rsidR="007C0462">
        <w:rPr>
          <w:sz w:val="28"/>
        </w:rPr>
        <w:t>акте от 1 марта 2017 года № Я-03</w:t>
      </w:r>
      <w:r>
        <w:rPr>
          <w:sz w:val="28"/>
        </w:rPr>
        <w:t>-2017 на 3245</w:t>
      </w:r>
      <w:r w:rsidR="00540430">
        <w:rPr>
          <w:sz w:val="28"/>
        </w:rPr>
        <w:t>,00</w:t>
      </w:r>
      <w:r>
        <w:rPr>
          <w:sz w:val="28"/>
        </w:rPr>
        <w:t xml:space="preserve"> рублей</w:t>
      </w:r>
      <w:r w:rsidR="000521E8">
        <w:rPr>
          <w:sz w:val="28"/>
        </w:rPr>
        <w:t>,</w:t>
      </w:r>
      <w:r w:rsidR="00A9732C">
        <w:rPr>
          <w:sz w:val="28"/>
        </w:rPr>
        <w:t xml:space="preserve"> </w:t>
      </w:r>
      <w:r w:rsidR="000521E8" w:rsidRPr="00B800BF">
        <w:rPr>
          <w:sz w:val="28"/>
          <w:szCs w:val="28"/>
        </w:rPr>
        <w:t>отсутствуют указания на на</w:t>
      </w:r>
      <w:r w:rsidR="00A9732C">
        <w:rPr>
          <w:sz w:val="28"/>
          <w:szCs w:val="28"/>
        </w:rPr>
        <w:t>именование и количество товара. В контрактах</w:t>
      </w:r>
      <w:r w:rsidR="003A59B5">
        <w:rPr>
          <w:sz w:val="28"/>
          <w:szCs w:val="28"/>
        </w:rPr>
        <w:t>, заключенных</w:t>
      </w:r>
      <w:r w:rsidR="00A9732C" w:rsidRPr="00B800BF">
        <w:rPr>
          <w:sz w:val="28"/>
          <w:szCs w:val="28"/>
        </w:rPr>
        <w:t xml:space="preserve"> с </w:t>
      </w:r>
      <w:r w:rsidR="00A9732C">
        <w:rPr>
          <w:sz w:val="28"/>
          <w:szCs w:val="28"/>
        </w:rPr>
        <w:t xml:space="preserve">индивидуальным предпринимателем </w:t>
      </w:r>
      <w:proofErr w:type="spellStart"/>
      <w:r w:rsidR="00A9732C">
        <w:rPr>
          <w:sz w:val="28"/>
          <w:szCs w:val="28"/>
        </w:rPr>
        <w:t>Кирий</w:t>
      </w:r>
      <w:proofErr w:type="spellEnd"/>
      <w:r w:rsidR="00A9732C">
        <w:rPr>
          <w:sz w:val="28"/>
          <w:szCs w:val="28"/>
        </w:rPr>
        <w:t xml:space="preserve"> Любовь Андреевна, индивидуальным предпринимателем Аленовой Светланой Владимировной, муниципальным бюджетным учреждением здравоохранения Центральная районная больница муниципального образования Щербиновский район </w:t>
      </w:r>
      <w:r w:rsidR="000521E8" w:rsidRPr="00B800BF">
        <w:rPr>
          <w:sz w:val="28"/>
          <w:szCs w:val="28"/>
        </w:rPr>
        <w:t xml:space="preserve">имеется ссылка на счета, которые не являются приложениями к договорам. </w:t>
      </w:r>
    </w:p>
    <w:p w:rsidR="000521E8" w:rsidRPr="00B800BF" w:rsidRDefault="000521E8" w:rsidP="00A9732C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B800BF">
        <w:rPr>
          <w:sz w:val="28"/>
          <w:szCs w:val="28"/>
        </w:rPr>
        <w:t>Информация о товаре - это обязательное условие для договора купли-продажи. Заказчику необходимо определить, какой именно товар он собирается приобрести, и указать в дого</w:t>
      </w:r>
      <w:r>
        <w:rPr>
          <w:sz w:val="28"/>
          <w:szCs w:val="28"/>
        </w:rPr>
        <w:t>воре вид приобретаемого товара, комплектность, количество,</w:t>
      </w:r>
      <w:r w:rsidRPr="00B800BF">
        <w:rPr>
          <w:sz w:val="28"/>
          <w:szCs w:val="28"/>
        </w:rPr>
        <w:t xml:space="preserve"> соответствие нормативам и стандартам, если в отношении такого товара они установлены. Отсутствие в договоре условия о товаре может привести к тому, что суд признает договор поставки незаключенным, причем полученный заказчиком товар не будет считаться переданным на основании контракта. Руководителю субъекта контроля необходимо контролировать наличие в контрактах формулировки: «Предметом поставки является товар, наименование, ассортимент и количество которого указаны в спецификациях, являющихся неотъемлемой частью Договора». </w:t>
      </w:r>
    </w:p>
    <w:p w:rsidR="000521E8" w:rsidRDefault="000521E8" w:rsidP="00A9732C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EB4D12">
        <w:rPr>
          <w:sz w:val="28"/>
          <w:szCs w:val="28"/>
        </w:rPr>
        <w:t>Кроме того, в</w:t>
      </w:r>
      <w:r w:rsidRPr="00B800BF">
        <w:t xml:space="preserve"> </w:t>
      </w:r>
      <w:r>
        <w:rPr>
          <w:sz w:val="28"/>
          <w:szCs w:val="28"/>
        </w:rPr>
        <w:t>соответствии со статьей</w:t>
      </w:r>
      <w:r w:rsidRPr="00B800BF">
        <w:rPr>
          <w:sz w:val="28"/>
          <w:szCs w:val="28"/>
        </w:rPr>
        <w:t xml:space="preserve"> 432 </w:t>
      </w:r>
      <w:r w:rsidRPr="002C36B7">
        <w:rPr>
          <w:sz w:val="28"/>
          <w:szCs w:val="28"/>
        </w:rPr>
        <w:t>Гражданского кодекса Российской Федерации</w:t>
      </w:r>
      <w:r w:rsidRPr="00B800BF">
        <w:rPr>
          <w:sz w:val="28"/>
          <w:szCs w:val="28"/>
        </w:rPr>
        <w:t xml:space="preserve">, если хотя бы одно из существенных условий договора не согласовано (пропущено), </w:t>
      </w:r>
      <w:r>
        <w:rPr>
          <w:sz w:val="28"/>
          <w:szCs w:val="28"/>
        </w:rPr>
        <w:t>договор считается незаключенным.</w:t>
      </w:r>
    </w:p>
    <w:p w:rsidR="001722D7" w:rsidRDefault="001722D7" w:rsidP="00CE13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722D7" w:rsidRPr="006816D5" w:rsidRDefault="001722D7" w:rsidP="00CE13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60F" w:rsidRPr="006816D5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инспекцией принято решение:</w:t>
      </w:r>
    </w:p>
    <w:p w:rsidR="0092260F" w:rsidRPr="006816D5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60F" w:rsidRPr="006816D5" w:rsidRDefault="0092260F" w:rsidP="00CE134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Направить настоящий акт в </w:t>
      </w:r>
      <w:r w:rsidR="001722D7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МБДОУ детский сад № 12 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целью озн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комления. </w:t>
      </w:r>
    </w:p>
    <w:p w:rsidR="0092260F" w:rsidRPr="006816D5" w:rsidRDefault="0092260F" w:rsidP="00CE134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Направить копию настоящего акта в управление образования админ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страции муниципального образования Щербиновский район</w:t>
      </w:r>
      <w:r w:rsidR="00CE13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муниципальное казенное учреждение</w:t>
      </w:r>
      <w:r w:rsidR="00CE1345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«Централизованная бухгалтерия по обслуживанию </w:t>
      </w:r>
      <w:r w:rsidR="00CE13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</w:t>
      </w:r>
      <w:r w:rsidR="00CE13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CE13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ждений </w:t>
      </w:r>
      <w:r w:rsidR="00CE1345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образования и молодежной политики»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2260F" w:rsidRPr="006816D5" w:rsidRDefault="0092260F" w:rsidP="00CE13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Направить материалы проверки в Прокуратуру Щербиновского района.</w:t>
      </w:r>
    </w:p>
    <w:p w:rsidR="0092260F" w:rsidRPr="006816D5" w:rsidRDefault="0092260F" w:rsidP="00CE13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proofErr w:type="gramStart"/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 акт</w:t>
      </w:r>
      <w:proofErr w:type="gramEnd"/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проверки в единой информационной системе  в сфере закупок в ЕИС и на официальном сайте администрации муниципального обр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зования Щербиновский район</w:t>
      </w:r>
      <w:r w:rsidRPr="006816D5">
        <w:rPr>
          <w:rFonts w:ascii="Calibri" w:eastAsia="Times New Roman" w:hAnsi="Calibri" w:cs="Times New Roman"/>
          <w:color w:val="000000" w:themeColor="text1"/>
          <w:lang w:eastAsia="ru-RU"/>
        </w:rPr>
        <w:t xml:space="preserve"> 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staradm.ru в течение 3 рабочих дней со дня его подписания.</w:t>
      </w:r>
    </w:p>
    <w:p w:rsidR="0092260F" w:rsidRPr="006816D5" w:rsidRDefault="0092260F" w:rsidP="00CE13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60F" w:rsidRPr="006816D5" w:rsidRDefault="006816D5" w:rsidP="00CE13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Настоящий акт составлен на 6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листах в 2 экземплярах, имеющих равную юридическую силу. 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Заведующий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МБДОУ детский сад № 12 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10 раб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чих дней со дня получения настоящего акта проверки вправе представить в ф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нансовое управление администрации муниципального образования Щербино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ский район письменное возражение по фактам, изложенным в акте проверки. При этом к письменным возражениям необходимо приложить документы (их заверенные копии), подтверждающие обоснованность своих возражений.</w:t>
      </w:r>
    </w:p>
    <w:p w:rsidR="0092260F" w:rsidRPr="006816D5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60F" w:rsidRPr="006816D5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60F" w:rsidRPr="006816D5" w:rsidRDefault="0092260F" w:rsidP="00922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инспекции: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ектором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Е.С. Белая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Члены инспекции: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 специалист сектора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Т.Д. Сидоркина 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Ведущий специалист с</w:t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ектора 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Н.В. Абальмаз</w:t>
      </w:r>
    </w:p>
    <w:p w:rsidR="00CE1345" w:rsidRPr="006816D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lastRenderedPageBreak/>
        <w:t>Согласовано:</w:t>
      </w:r>
    </w:p>
    <w:p w:rsidR="0092260F" w:rsidRPr="006816D5" w:rsidRDefault="0092260F" w:rsidP="0092260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Заместитель начальника </w:t>
      </w:r>
    </w:p>
    <w:p w:rsidR="0092260F" w:rsidRPr="006816D5" w:rsidRDefault="0092260F" w:rsidP="0092260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финансового управления </w:t>
      </w:r>
    </w:p>
    <w:p w:rsidR="0092260F" w:rsidRPr="006816D5" w:rsidRDefault="0092260F" w:rsidP="0092260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2260F" w:rsidRPr="006816D5" w:rsidRDefault="0092260F" w:rsidP="0092260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район, </w:t>
      </w:r>
    </w:p>
    <w:p w:rsidR="0092260F" w:rsidRPr="006816D5" w:rsidRDefault="0092260F" w:rsidP="0092260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начальник бюджетного отдела </w:t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С.Н. Порядина</w:t>
      </w:r>
    </w:p>
    <w:p w:rsidR="0092260F" w:rsidRPr="006816D5" w:rsidRDefault="0092260F" w:rsidP="0092260F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92260F" w:rsidP="0092260F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6816D5" w:rsidP="0092260F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Заведующий</w:t>
      </w:r>
      <w:r w:rsidR="0092260F"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="0092260F"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br/>
        <w:t xml:space="preserve">бюджетного </w:t>
      </w:r>
      <w:r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дошкольного</w:t>
      </w:r>
      <w:r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br/>
        <w:t xml:space="preserve">образовательного </w:t>
      </w:r>
      <w:r w:rsidR="0092260F"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учреждения </w:t>
      </w:r>
      <w:r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br/>
        <w:t>детск</w:t>
      </w:r>
      <w:proofErr w:type="gramEnd"/>
      <w:r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ий сад № 12 </w:t>
      </w:r>
      <w:r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br/>
      </w:r>
      <w:r w:rsidR="0092260F"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муниципального образования </w:t>
      </w:r>
      <w:r w:rsidR="0092260F"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br/>
        <w:t>Щербиновский район</w:t>
      </w:r>
    </w:p>
    <w:p w:rsidR="0092260F" w:rsidRPr="006816D5" w:rsidRDefault="006816D5" w:rsidP="0092260F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станица Новощербиновская</w:t>
      </w:r>
      <w:r w:rsidR="0092260F"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</w:t>
      </w:r>
      <w:r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92260F" w:rsidRPr="006816D5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92260F"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6816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Шугаева</w:t>
      </w:r>
      <w:proofErr w:type="spellEnd"/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bookmarkStart w:id="0" w:name="_GoBack"/>
      <w:bookmarkEnd w:id="0"/>
    </w:p>
    <w:p w:rsidR="00CE134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540430" w:rsidRDefault="00540430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540430" w:rsidRDefault="00540430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540430" w:rsidRDefault="00540430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540430" w:rsidRDefault="00540430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540430" w:rsidRDefault="00540430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1345" w:rsidRPr="006816D5" w:rsidRDefault="00CE1345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2260F" w:rsidRPr="006816D5" w:rsidRDefault="0092260F" w:rsidP="0092260F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Акт получен:  «___» ____________2017 г.  ______________   _______________</w:t>
      </w:r>
    </w:p>
    <w:p w:rsidR="00192FED" w:rsidRPr="00CE1345" w:rsidRDefault="0092260F" w:rsidP="00CE1345">
      <w:pPr>
        <w:suppressAutoHyphens/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kern w:val="2"/>
          <w:lang w:eastAsia="ar-SA"/>
        </w:rPr>
      </w:pPr>
      <w:r w:rsidRPr="006816D5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</w:t>
      </w:r>
      <w:r w:rsidR="00CE1345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                   </w:t>
      </w:r>
      <w:r w:rsidRPr="006816D5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Подпись          </w:t>
      </w:r>
      <w:r w:rsidR="00CE1345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</w:t>
      </w:r>
      <w:r w:rsidRPr="006816D5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     ФИО</w:t>
      </w:r>
    </w:p>
    <w:sectPr w:rsidR="00192FED" w:rsidRPr="00CE1345" w:rsidSect="000C3708">
      <w:headerReference w:type="default" r:id="rId15"/>
      <w:headerReference w:type="first" r:id="rId1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041" w:rsidRDefault="00400041" w:rsidP="001722D7">
      <w:pPr>
        <w:spacing w:after="0" w:line="240" w:lineRule="auto"/>
      </w:pPr>
      <w:r>
        <w:separator/>
      </w:r>
    </w:p>
  </w:endnote>
  <w:endnote w:type="continuationSeparator" w:id="0">
    <w:p w:rsidR="00400041" w:rsidRDefault="00400041" w:rsidP="00172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041" w:rsidRDefault="00400041" w:rsidP="001722D7">
      <w:pPr>
        <w:spacing w:after="0" w:line="240" w:lineRule="auto"/>
      </w:pPr>
      <w:r>
        <w:separator/>
      </w:r>
    </w:p>
  </w:footnote>
  <w:footnote w:type="continuationSeparator" w:id="0">
    <w:p w:rsidR="00400041" w:rsidRDefault="00400041" w:rsidP="00172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392953"/>
      <w:docPartObj>
        <w:docPartGallery w:val="Page Numbers (Top of Page)"/>
        <w:docPartUnique/>
      </w:docPartObj>
    </w:sdtPr>
    <w:sdtContent>
      <w:p w:rsidR="00400041" w:rsidRDefault="004000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430">
          <w:rPr>
            <w:noProof/>
          </w:rPr>
          <w:t>6</w:t>
        </w:r>
        <w:r>
          <w:fldChar w:fldCharType="end"/>
        </w:r>
      </w:p>
    </w:sdtContent>
  </w:sdt>
  <w:p w:rsidR="00400041" w:rsidRPr="001722D7" w:rsidRDefault="00400041" w:rsidP="001722D7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580839"/>
      <w:docPartObj>
        <w:docPartGallery w:val="Page Numbers (Top of Page)"/>
        <w:docPartUnique/>
      </w:docPartObj>
    </w:sdtPr>
    <w:sdtContent>
      <w:p w:rsidR="00400041" w:rsidRDefault="00400041">
        <w:pPr>
          <w:pStyle w:val="a5"/>
          <w:jc w:val="center"/>
        </w:pPr>
      </w:p>
      <w:p w:rsidR="00400041" w:rsidRDefault="00400041">
        <w:pPr>
          <w:pStyle w:val="a5"/>
          <w:jc w:val="center"/>
        </w:pPr>
      </w:p>
    </w:sdtContent>
  </w:sdt>
  <w:p w:rsidR="00400041" w:rsidRDefault="004000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B458C"/>
    <w:multiLevelType w:val="multilevel"/>
    <w:tmpl w:val="A84008F6"/>
    <w:lvl w:ilvl="0">
      <w:start w:val="1"/>
      <w:numFmt w:val="decimal"/>
      <w:lvlText w:val="%1."/>
      <w:lvlJc w:val="left"/>
      <w:pPr>
        <w:ind w:left="1446" w:hanging="102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12" w:hanging="720"/>
      </w:pPr>
    </w:lvl>
    <w:lvl w:ilvl="3">
      <w:start w:val="1"/>
      <w:numFmt w:val="decimal"/>
      <w:isLgl/>
      <w:lvlText w:val="%1.%2.%3.%4."/>
      <w:lvlJc w:val="left"/>
      <w:pPr>
        <w:ind w:left="2355" w:hanging="1080"/>
      </w:pPr>
    </w:lvl>
    <w:lvl w:ilvl="4">
      <w:start w:val="1"/>
      <w:numFmt w:val="decimal"/>
      <w:isLgl/>
      <w:lvlText w:val="%1.%2.%3.%4.%5."/>
      <w:lvlJc w:val="left"/>
      <w:pPr>
        <w:ind w:left="2638" w:hanging="1080"/>
      </w:pPr>
    </w:lvl>
    <w:lvl w:ilvl="5">
      <w:start w:val="1"/>
      <w:numFmt w:val="decimal"/>
      <w:isLgl/>
      <w:lvlText w:val="%1.%2.%3.%4.%5.%6."/>
      <w:lvlJc w:val="left"/>
      <w:pPr>
        <w:ind w:left="3281" w:hanging="1440"/>
      </w:pPr>
    </w:lvl>
    <w:lvl w:ilvl="6">
      <w:start w:val="1"/>
      <w:numFmt w:val="decimal"/>
      <w:isLgl/>
      <w:lvlText w:val="%1.%2.%3.%4.%5.%6.%7."/>
      <w:lvlJc w:val="left"/>
      <w:pPr>
        <w:ind w:left="3924" w:hanging="1800"/>
      </w:p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</w:lvl>
  </w:abstractNum>
  <w:abstractNum w:abstractNumId="1">
    <w:nsid w:val="585321D3"/>
    <w:multiLevelType w:val="hybridMultilevel"/>
    <w:tmpl w:val="0FFEC908"/>
    <w:lvl w:ilvl="0" w:tplc="6D304268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0F"/>
    <w:rsid w:val="00026C16"/>
    <w:rsid w:val="000367F3"/>
    <w:rsid w:val="000521E8"/>
    <w:rsid w:val="000942D0"/>
    <w:rsid w:val="00095E19"/>
    <w:rsid w:val="00096D7D"/>
    <w:rsid w:val="000C3708"/>
    <w:rsid w:val="001266DC"/>
    <w:rsid w:val="001722D7"/>
    <w:rsid w:val="00173C6F"/>
    <w:rsid w:val="00192FED"/>
    <w:rsid w:val="001E3123"/>
    <w:rsid w:val="002C14C9"/>
    <w:rsid w:val="00326235"/>
    <w:rsid w:val="00371289"/>
    <w:rsid w:val="003A59B5"/>
    <w:rsid w:val="003B2FAC"/>
    <w:rsid w:val="003F41AC"/>
    <w:rsid w:val="00400041"/>
    <w:rsid w:val="00493080"/>
    <w:rsid w:val="004F7297"/>
    <w:rsid w:val="00540430"/>
    <w:rsid w:val="006816D5"/>
    <w:rsid w:val="006B162A"/>
    <w:rsid w:val="006D55EF"/>
    <w:rsid w:val="00721B59"/>
    <w:rsid w:val="00755D49"/>
    <w:rsid w:val="00790973"/>
    <w:rsid w:val="007C0462"/>
    <w:rsid w:val="008A2C41"/>
    <w:rsid w:val="0092260F"/>
    <w:rsid w:val="009A7A7A"/>
    <w:rsid w:val="00A64C59"/>
    <w:rsid w:val="00A9732C"/>
    <w:rsid w:val="00B31660"/>
    <w:rsid w:val="00BF0ADF"/>
    <w:rsid w:val="00C357BE"/>
    <w:rsid w:val="00CE1345"/>
    <w:rsid w:val="00CE6082"/>
    <w:rsid w:val="00D36FA8"/>
    <w:rsid w:val="00D66F8F"/>
    <w:rsid w:val="00E07355"/>
    <w:rsid w:val="00EE7389"/>
    <w:rsid w:val="00F477CF"/>
    <w:rsid w:val="00F92903"/>
    <w:rsid w:val="00FA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6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289"/>
    <w:pPr>
      <w:ind w:left="720"/>
      <w:contextualSpacing/>
    </w:pPr>
  </w:style>
  <w:style w:type="paragraph" w:customStyle="1" w:styleId="Standard">
    <w:name w:val="Standard"/>
    <w:rsid w:val="000521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unhideWhenUsed/>
    <w:rsid w:val="00172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22D7"/>
  </w:style>
  <w:style w:type="paragraph" w:styleId="a7">
    <w:name w:val="footer"/>
    <w:basedOn w:val="a"/>
    <w:link w:val="a8"/>
    <w:uiPriority w:val="99"/>
    <w:unhideWhenUsed/>
    <w:rsid w:val="00172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22D7"/>
  </w:style>
  <w:style w:type="paragraph" w:styleId="a9">
    <w:name w:val="Balloon Text"/>
    <w:basedOn w:val="a"/>
    <w:link w:val="aa"/>
    <w:uiPriority w:val="99"/>
    <w:semiHidden/>
    <w:unhideWhenUsed/>
    <w:rsid w:val="00681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16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6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289"/>
    <w:pPr>
      <w:ind w:left="720"/>
      <w:contextualSpacing/>
    </w:pPr>
  </w:style>
  <w:style w:type="paragraph" w:customStyle="1" w:styleId="Standard">
    <w:name w:val="Standard"/>
    <w:rsid w:val="000521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unhideWhenUsed/>
    <w:rsid w:val="00172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22D7"/>
  </w:style>
  <w:style w:type="paragraph" w:styleId="a7">
    <w:name w:val="footer"/>
    <w:basedOn w:val="a"/>
    <w:link w:val="a8"/>
    <w:uiPriority w:val="99"/>
    <w:unhideWhenUsed/>
    <w:rsid w:val="00172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22D7"/>
  </w:style>
  <w:style w:type="paragraph" w:styleId="a9">
    <w:name w:val="Balloon Text"/>
    <w:basedOn w:val="a"/>
    <w:link w:val="aa"/>
    <w:uiPriority w:val="99"/>
    <w:semiHidden/>
    <w:unhideWhenUsed/>
    <w:rsid w:val="00681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16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0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798286.1000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belayaes\AppData\Local\Microsoft\Windows\Temporary%20Internet%20Files\Content.IE5\FQA8LWTT\&#1072;&#1082;&#1090;%20&#1089;&#1086;&#1096;%2042+++.do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914346.0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70039158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garantf1://70798286.2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78D61-46E4-4C24-9552-E0CFF5C5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2341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3</cp:revision>
  <cp:lastPrinted>2017-05-03T11:48:00Z</cp:lastPrinted>
  <dcterms:created xsi:type="dcterms:W3CDTF">2017-05-04T14:48:00Z</dcterms:created>
  <dcterms:modified xsi:type="dcterms:W3CDTF">2017-05-05T08:36:00Z</dcterms:modified>
</cp:coreProperties>
</file>